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>
        <w:rPr>
          <w:rFonts w:ascii="GHEA Grapalat" w:hAnsi="GHEA Grapalat"/>
          <w:b/>
          <w:noProof/>
          <w:sz w:val="20"/>
          <w:lang w:val="gsw-FR"/>
        </w:rPr>
        <w:t>.1</w:t>
      </w:r>
    </w:p>
    <w:p w:rsidR="00EB14CB" w:rsidRPr="009010D7" w:rsidRDefault="00992FEF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>Заседания</w:t>
      </w:r>
      <w:r w:rsidR="00D04EF5" w:rsidRPr="00A35D4B">
        <w:rPr>
          <w:rFonts w:ascii="GHEA Grapalat" w:hAnsi="GHEA Grapalat"/>
          <w:b/>
          <w:noProof/>
          <w:lang w:val="gsw-FR"/>
        </w:rPr>
        <w:t xml:space="preserve"> оценочной</w:t>
      </w:r>
      <w:r w:rsidRPr="00A35D4B">
        <w:rPr>
          <w:rFonts w:ascii="GHEA Grapalat" w:hAnsi="GHEA Grapalat"/>
          <w:b/>
          <w:noProof/>
          <w:lang w:val="gsw-FR"/>
        </w:rPr>
        <w:t xml:space="preserve"> комиссии </w:t>
      </w:r>
      <w:r w:rsidR="008F6FD0"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="00F46BF9" w:rsidRPr="00F46BF9">
        <w:rPr>
          <w:rFonts w:ascii="GHEA Grapalat" w:hAnsi="GHEA Grapalat"/>
          <w:b/>
          <w:noProof/>
          <w:lang w:val="gsw-FR"/>
        </w:rPr>
        <w:t>Ремонтные работы средней школы в селе Карашен Сюникской области, РА</w:t>
      </w:r>
      <w:r w:rsidR="002062ED" w:rsidRPr="004B7762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="00EB14CB" w:rsidRPr="00482D99">
        <w:rPr>
          <w:rFonts w:ascii="GHEA Grapalat" w:hAnsi="GHEA Grapalat"/>
          <w:b/>
          <w:noProof/>
          <w:lang w:val="gsw-FR"/>
        </w:rPr>
        <w:t>HHQK-</w:t>
      </w:r>
      <w:r w:rsidR="002062ED">
        <w:rPr>
          <w:rFonts w:ascii="GHEA Grapalat" w:hAnsi="GHEA Grapalat"/>
          <w:b/>
          <w:noProof/>
          <w:lang w:val="gsw-FR"/>
        </w:rPr>
        <w:t>H</w:t>
      </w:r>
      <w:r w:rsidR="00055C36">
        <w:rPr>
          <w:rFonts w:ascii="GHEA Grapalat" w:hAnsi="GHEA Grapalat"/>
          <w:b/>
          <w:noProof/>
          <w:lang w:val="gsw-FR"/>
        </w:rPr>
        <w:t>BMAShDzB-</w:t>
      </w:r>
      <w:r w:rsidR="00F46BF9">
        <w:rPr>
          <w:rFonts w:ascii="GHEA Grapalat" w:hAnsi="GHEA Grapalat"/>
          <w:b/>
          <w:noProof/>
          <w:lang w:val="gsw-FR"/>
        </w:rPr>
        <w:t>25/25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F46BF9">
        <w:rPr>
          <w:rFonts w:ascii="GHEA Grapalat" w:hAnsi="GHEA Grapalat"/>
          <w:sz w:val="20"/>
        </w:rPr>
        <w:t>23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2C461E">
        <w:rPr>
          <w:rFonts w:ascii="GHEA Grapalat" w:hAnsi="GHEA Grapalat"/>
          <w:sz w:val="20"/>
          <w:lang w:val="ru-RU"/>
        </w:rPr>
        <w:t>0</w:t>
      </w:r>
      <w:r w:rsidR="004B7762">
        <w:rPr>
          <w:rFonts w:ascii="GHEA Grapalat" w:hAnsi="GHEA Grapalat"/>
          <w:sz w:val="20"/>
        </w:rPr>
        <w:t>9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2C461E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2C461E">
        <w:rPr>
          <w:rFonts w:ascii="GHEA Grapalat" w:hAnsi="GHEA Grapalat"/>
          <w:sz w:val="20"/>
        </w:rPr>
        <w:t>1</w:t>
      </w:r>
      <w:r w:rsidR="00BC4F60" w:rsidRPr="00280BBD">
        <w:rPr>
          <w:rFonts w:ascii="GHEA Grapalat" w:hAnsi="GHEA Grapalat"/>
          <w:sz w:val="20"/>
          <w:lang w:val="ru-RU"/>
        </w:rPr>
        <w:t>:</w:t>
      </w:r>
      <w:r w:rsidR="00804797" w:rsidRPr="00280BBD">
        <w:rPr>
          <w:rFonts w:ascii="GHEA Grapalat" w:hAnsi="GHEA Grapalat"/>
          <w:sz w:val="20"/>
          <w:lang w:val="ru-RU"/>
        </w:rPr>
        <w:t>3</w:t>
      </w:r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89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1617"/>
        <w:gridCol w:w="2164"/>
        <w:gridCol w:w="1619"/>
      </w:tblGrid>
      <w:tr w:rsidR="001E08B4" w:rsidTr="00E613A1">
        <w:trPr>
          <w:gridAfter w:val="1"/>
          <w:wAfter w:w="1619" w:type="dxa"/>
          <w:trHeight w:val="828"/>
          <w:jc w:val="center"/>
        </w:trPr>
        <w:tc>
          <w:tcPr>
            <w:tcW w:w="3510" w:type="dxa"/>
          </w:tcPr>
          <w:p w:rsidR="001E08B4" w:rsidRDefault="001E08B4" w:rsidP="00831396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781" w:type="dxa"/>
            <w:gridSpan w:val="2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 xml:space="preserve"> </w:t>
            </w:r>
          </w:p>
        </w:tc>
      </w:tr>
      <w:tr w:rsidR="001E08B4" w:rsidTr="004B7762">
        <w:trPr>
          <w:gridAfter w:val="1"/>
          <w:wAfter w:w="1619" w:type="dxa"/>
          <w:trHeight w:val="283"/>
          <w:jc w:val="center"/>
        </w:trPr>
        <w:tc>
          <w:tcPr>
            <w:tcW w:w="351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781" w:type="dxa"/>
            <w:gridSpan w:val="2"/>
            <w:hideMark/>
          </w:tcPr>
          <w:p w:rsidR="00F46BF9" w:rsidRPr="00F46BF9" w:rsidRDefault="00F46BF9" w:rsidP="00F46BF9">
            <w:pPr>
              <w:rPr>
                <w:rFonts w:ascii="GHEA Grapalat" w:hAnsi="GHEA Grapalat"/>
                <w:noProof/>
                <w:color w:val="000000" w:themeColor="text1"/>
              </w:rPr>
            </w:pPr>
            <w:bookmarkStart w:id="0" w:name="_GoBack"/>
            <w:r>
              <w:rPr>
                <w:rFonts w:ascii="GHEA Grapalat" w:hAnsi="GHEA Grapalat"/>
                <w:noProof/>
                <w:color w:val="000000" w:themeColor="text1"/>
              </w:rPr>
              <w:t>A</w:t>
            </w:r>
            <w:r w:rsidRPr="00F46BF9">
              <w:rPr>
                <w:rFonts w:ascii="GHEA Grapalat" w:hAnsi="GHEA Grapalat"/>
                <w:noProof/>
                <w:color w:val="000000" w:themeColor="text1"/>
              </w:rPr>
              <w:t>. Мнацаканян</w:t>
            </w:r>
          </w:p>
          <w:p w:rsidR="00F46BF9" w:rsidRPr="00F46BF9" w:rsidRDefault="00F46BF9" w:rsidP="00F46BF9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  <w:p w:rsidR="00F46BF9" w:rsidRPr="00F46BF9" w:rsidRDefault="00F46BF9" w:rsidP="00F46BF9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Э. Арусатмян</w:t>
            </w:r>
          </w:p>
          <w:p w:rsidR="001E08B4" w:rsidRDefault="00F46BF9" w:rsidP="00F46BF9">
            <w:pP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А. Налбандян</w:t>
            </w:r>
            <w:bookmarkEnd w:id="0"/>
          </w:p>
        </w:tc>
      </w:tr>
      <w:tr w:rsidR="001E08B4" w:rsidTr="004B7762">
        <w:trPr>
          <w:trHeight w:val="60"/>
          <w:jc w:val="center"/>
        </w:trPr>
        <w:tc>
          <w:tcPr>
            <w:tcW w:w="3510" w:type="dxa"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1E08B4" w:rsidRDefault="001E08B4" w:rsidP="004B7762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540"/>
              <w:rPr>
                <w:rFonts w:ascii="GHEA Grapalat" w:hAnsi="GHEA Grapalat"/>
                <w:noProof/>
                <w:lang w:val="hy-AM" w:eastAsia="en-US"/>
              </w:rPr>
            </w:pPr>
          </w:p>
        </w:tc>
      </w:tr>
      <w:tr w:rsidR="001E08B4" w:rsidTr="004B7762">
        <w:trPr>
          <w:trHeight w:val="60"/>
          <w:jc w:val="center"/>
        </w:trPr>
        <w:tc>
          <w:tcPr>
            <w:tcW w:w="351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1E08B4" w:rsidRPr="001E08B4" w:rsidRDefault="00F46BF9" w:rsidP="001E08B4">
      <w:pPr>
        <w:rPr>
          <w:rFonts w:ascii="GHEA Grapalat" w:hAnsi="GHEA Grapalat"/>
        </w:rPr>
      </w:pPr>
      <w:r w:rsidRPr="00F46BF9">
        <w:rPr>
          <w:rFonts w:ascii="GHEA Grapalat" w:hAnsi="GHEA Grapalat"/>
        </w:rPr>
        <w:t>Член комиссии Н. Казарян отсутствовал.</w:t>
      </w:r>
    </w:p>
    <w:p w:rsidR="008B2105" w:rsidRDefault="008B2105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</w:p>
    <w:p w:rsidR="009A57C8" w:rsidRPr="00A35D4B" w:rsidRDefault="00BF17F7" w:rsidP="004D5564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A35D4B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EB14CB" w:rsidRPr="00EB14CB" w:rsidRDefault="00BF17F7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i/>
          <w:sz w:val="18"/>
          <w:szCs w:val="18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>под кодом</w:t>
      </w:r>
      <w:r w:rsidR="00A9096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EB14CB" w:rsidRPr="00EB14CB">
        <w:rPr>
          <w:rFonts w:ascii="GHEA Grapalat" w:hAnsi="GHEA Grapalat"/>
          <w:b/>
        </w:rPr>
        <w:t>HHQK</w:t>
      </w:r>
      <w:r w:rsidR="00EB14CB" w:rsidRPr="00EB14CB">
        <w:rPr>
          <w:rFonts w:ascii="GHEA Grapalat" w:hAnsi="GHEA Grapalat"/>
          <w:b/>
          <w:lang w:val="ru-RU"/>
        </w:rPr>
        <w:t>-</w:t>
      </w:r>
      <w:r w:rsidR="00F46BF9">
        <w:rPr>
          <w:rFonts w:ascii="GHEA Grapalat" w:hAnsi="GHEA Grapalat"/>
          <w:b/>
          <w:noProof/>
          <w:lang w:val="gsw-FR"/>
        </w:rPr>
        <w:t>HBMAShDzB</w:t>
      </w:r>
      <w:r w:rsidR="00F46BF9">
        <w:rPr>
          <w:rFonts w:ascii="GHEA Grapalat" w:hAnsi="GHEA Grapalat"/>
          <w:b/>
          <w:lang w:val="ru-RU"/>
        </w:rPr>
        <w:t>-25/25</w:t>
      </w:r>
      <w:r w:rsidR="00482D99" w:rsidRPr="00D87339">
        <w:rPr>
          <w:rFonts w:ascii="GHEA Grapalat" w:hAnsi="GHEA Grapalat"/>
          <w:b/>
          <w:lang w:val="ru-RU"/>
        </w:rPr>
        <w:t xml:space="preserve"> </w:t>
      </w:r>
    </w:p>
    <w:p w:rsidR="001E08B4" w:rsidRDefault="009A57C8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</w:t>
      </w:r>
      <w:r w:rsidR="001E08B4">
        <w:rPr>
          <w:rFonts w:ascii="GHEA Grapalat" w:hAnsi="GHEA Grapalat"/>
          <w:noProof/>
          <w:lang w:val="hy-AM"/>
        </w:rPr>
        <w:t>------------------------</w:t>
      </w:r>
    </w:p>
    <w:p w:rsidR="001E08B4" w:rsidRPr="001E08B4" w:rsidRDefault="00280BBD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 w:rsidR="00055C36"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1E08B4"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F46BF9"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 w:rsidR="001E08B4"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AD38BA" w:rsidRPr="009449CF" w:rsidRDefault="00AD38BA" w:rsidP="001E08B4">
      <w:pPr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</w:p>
    <w:p w:rsidR="009449CF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аконом требований обеспечения конкуренции и исключения </w:t>
      </w:r>
      <w:r w:rsidR="004D5564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</w:t>
      </w:r>
      <w:r w:rsidR="00BB301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3A1DFD" w:rsidRPr="00F46263" w:rsidRDefault="00BC4F60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в</w:t>
      </w:r>
      <w:r w:rsidR="003A1DF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в</w:t>
      </w:r>
      <w:r w:rsidR="00F46263">
        <w:rPr>
          <w:rFonts w:ascii="GHEA Grapalat" w:hAnsi="GHEA Grapalat"/>
          <w:color w:val="000000" w:themeColor="text1"/>
          <w:sz w:val="22"/>
          <w:szCs w:val="22"/>
          <w:lang w:val="hy-AM"/>
        </w:rPr>
        <w:t>ок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закупочной процедуре состоялось посредством системы электронных закупок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Armeps в 1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1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023796">
        <w:rPr>
          <w:rFonts w:ascii="GHEA Grapalat" w:hAnsi="GHEA Grapalat"/>
          <w:color w:val="000000" w:themeColor="text1"/>
          <w:sz w:val="22"/>
          <w:szCs w:val="22"/>
          <w:lang w:val="ru-RU"/>
        </w:rPr>
        <w:t>3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0 часов </w:t>
      </w:r>
      <w:r w:rsidR="002C461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F46BF9">
        <w:rPr>
          <w:rFonts w:ascii="GHEA Grapalat" w:hAnsi="GHEA Grapalat"/>
          <w:color w:val="000000" w:themeColor="text1"/>
          <w:sz w:val="22"/>
          <w:szCs w:val="22"/>
        </w:rPr>
        <w:t>23</w:t>
      </w:r>
      <w:r w:rsidR="0072015F">
        <w:rPr>
          <w:rFonts w:ascii="GHEA Grapalat" w:hAnsi="GHEA Grapalat"/>
          <w:color w:val="000000" w:themeColor="text1"/>
          <w:sz w:val="22"/>
          <w:szCs w:val="22"/>
        </w:rPr>
        <w:t>.0</w:t>
      </w:r>
      <w:r w:rsidR="00B903EB">
        <w:rPr>
          <w:rFonts w:ascii="GHEA Grapalat" w:hAnsi="GHEA Grapalat"/>
          <w:color w:val="000000" w:themeColor="text1"/>
          <w:sz w:val="22"/>
          <w:szCs w:val="22"/>
        </w:rPr>
        <w:t>9</w:t>
      </w:r>
      <w:r w:rsidR="0072015F">
        <w:rPr>
          <w:rFonts w:ascii="GHEA Grapalat" w:hAnsi="GHEA Grapalat"/>
          <w:color w:val="000000" w:themeColor="text1"/>
          <w:sz w:val="22"/>
          <w:szCs w:val="22"/>
        </w:rPr>
        <w:t>.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202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5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AC3528" w:rsidRDefault="00BC4F60" w:rsidP="002F6F9F">
      <w:pPr>
        <w:pStyle w:val="BodyText2"/>
        <w:ind w:firstLine="562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г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)</w:t>
      </w:r>
      <w:r w:rsidR="0063191B" w:rsidRPr="00631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4B7762">
        <w:rPr>
          <w:rFonts w:ascii="GHEA Grapalat" w:hAnsi="GHEA Grapalat"/>
          <w:sz w:val="22"/>
          <w:szCs w:val="22"/>
        </w:rPr>
        <w:t>и</w:t>
      </w:r>
      <w:r w:rsidR="00037520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представил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следующи</w:t>
      </w:r>
      <w:r w:rsidR="00F632CB">
        <w:rPr>
          <w:rFonts w:ascii="GHEA Grapalat" w:hAnsi="GHEA Grapalat"/>
          <w:sz w:val="22"/>
          <w:szCs w:val="22"/>
          <w:lang w:val="ru-RU"/>
        </w:rPr>
        <w:t>е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.</w:t>
      </w:r>
      <w:r w:rsidR="00572B52"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tbl>
      <w:tblPr>
        <w:tblW w:w="10363" w:type="dxa"/>
        <w:jc w:val="center"/>
        <w:tblLook w:val="04A0" w:firstRow="1" w:lastRow="0" w:firstColumn="1" w:lastColumn="0" w:noHBand="0" w:noVBand="1"/>
      </w:tblPr>
      <w:tblGrid>
        <w:gridCol w:w="430"/>
        <w:gridCol w:w="644"/>
        <w:gridCol w:w="1078"/>
        <w:gridCol w:w="2230"/>
        <w:gridCol w:w="1470"/>
        <w:gridCol w:w="1644"/>
        <w:gridCol w:w="1343"/>
        <w:gridCol w:w="1524"/>
      </w:tblGrid>
      <w:tr w:rsidR="00F306F9" w:rsidRPr="008F2BD0" w:rsidTr="004B7762">
        <w:trPr>
          <w:trHeight w:val="387"/>
          <w:jc w:val="center"/>
        </w:trPr>
        <w:tc>
          <w:tcPr>
            <w:tcW w:w="1074" w:type="dxa"/>
            <w:gridSpan w:val="2"/>
          </w:tcPr>
          <w:p w:rsidR="00F306F9" w:rsidRDefault="00F306F9" w:rsidP="00345F9B">
            <w:pPr>
              <w:jc w:val="center"/>
              <w:rPr>
                <w:rFonts w:ascii="GHEA Grapalat" w:hAnsi="GHEA Grapalat"/>
                <w:noProof/>
                <w:sz w:val="16"/>
                <w:szCs w:val="16"/>
                <w:lang w:val="pt-BR"/>
              </w:rPr>
            </w:pPr>
          </w:p>
        </w:tc>
        <w:tc>
          <w:tcPr>
            <w:tcW w:w="9289" w:type="dxa"/>
            <w:gridSpan w:val="6"/>
            <w:shd w:val="clear" w:color="auto" w:fill="auto"/>
            <w:noWrap/>
            <w:vAlign w:val="center"/>
          </w:tcPr>
          <w:p w:rsidR="00F306F9" w:rsidRPr="008F2BD0" w:rsidRDefault="00F306F9" w:rsidP="00345F9B">
            <w:pPr>
              <w:jc w:val="center"/>
              <w:rPr>
                <w:rFonts w:ascii="GHEA Grapalat" w:hAnsi="GHEA Grapalat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 xml:space="preserve">           </w:t>
            </w:r>
            <w:r w:rsidRPr="004D6A3D"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>драмов РА</w:t>
            </w:r>
          </w:p>
        </w:tc>
      </w:tr>
      <w:tr w:rsidR="00F306F9" w:rsidRPr="008F2BD0" w:rsidTr="004B7762">
        <w:trPr>
          <w:trHeight w:val="1640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E952F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306F9">
              <w:rPr>
                <w:rFonts w:ascii="GHEA Grapalat" w:hAnsi="GHEA Grapalat"/>
                <w:b/>
                <w:sz w:val="18"/>
                <w:szCs w:val="18"/>
              </w:rPr>
              <w:t>А</w:t>
            </w:r>
            <w:r w:rsidR="00F306F9" w:rsidRPr="00F306F9">
              <w:rPr>
                <w:rFonts w:ascii="GHEA Grapalat" w:hAnsi="GHEA Grapalat"/>
                <w:b/>
                <w:sz w:val="18"/>
                <w:szCs w:val="18"/>
              </w:rPr>
              <w:t>дрес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 тел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F46BF9" w:rsidRPr="00F306F9" w:rsidTr="004B7762">
        <w:trPr>
          <w:trHeight w:val="1415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8F2BD0" w:rsidRDefault="00F46BF9" w:rsidP="00F46BF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8F2BD0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BF9" w:rsidRPr="008F2BD0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46BF9">
              <w:rPr>
                <w:rFonts w:ascii="GHEA Grapalat" w:hAnsi="GHEA Grapalat" w:cs="Sylfaen"/>
                <w:sz w:val="18"/>
                <w:szCs w:val="18"/>
              </w:rPr>
              <w:t>ООО «123»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BF9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46BF9">
              <w:rPr>
                <w:rFonts w:ascii="GHEA Grapalat" w:hAnsi="GHEA Grapalat" w:cs="Sylfaen"/>
                <w:sz w:val="18"/>
                <w:szCs w:val="18"/>
              </w:rPr>
              <w:t>Горис, Сюник 97, Республика Армения</w:t>
            </w:r>
          </w:p>
          <w:p w:rsidR="00F46BF9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Grapalat" w:hAnsi="GHEAGrapalat" w:cs="GHEAGrapalat"/>
                <w:lang w:eastAsia="en-US"/>
              </w:rPr>
            </w:pPr>
            <w:r w:rsidRPr="003C367B">
              <w:rPr>
                <w:rFonts w:ascii="GHEAGrapalat" w:hAnsi="GHEAGrapalat" w:cs="GHEAGrapalat"/>
                <w:lang w:eastAsia="en-US"/>
              </w:rPr>
              <w:t>077 66 61 61</w:t>
            </w:r>
          </w:p>
          <w:p w:rsidR="00F46BF9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:rsidR="00F46BF9" w:rsidRPr="00F306F9" w:rsidRDefault="003F0D0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hyperlink r:id="rId8" w:history="1">
              <w:r w:rsidR="00F46BF9" w:rsidRPr="003C367B">
                <w:rPr>
                  <w:rStyle w:val="Hyperlink"/>
                </w:rPr>
                <w:t>123llc.ab@gmail.com</w:t>
              </w:r>
            </w:hyperlink>
            <w:r w:rsidR="00F46BF9" w:rsidRPr="003C367B">
              <w:t>,</w:t>
            </w:r>
          </w:p>
        </w:tc>
        <w:tc>
          <w:tcPr>
            <w:tcW w:w="14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CA3106" w:rsidRDefault="00F46BF9" w:rsidP="00F46BF9">
            <w:pPr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  <w:r>
              <w:rPr>
                <w:rFonts w:ascii="GHEA Grapalat" w:hAnsi="GHEA Grapalat"/>
                <w:b/>
              </w:rPr>
              <w:t>46 871 510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BF9" w:rsidRPr="0041758A" w:rsidRDefault="00F46BF9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35 500 000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BF9" w:rsidRPr="0041758A" w:rsidRDefault="00F46BF9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7 100 000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BF9" w:rsidRPr="0041758A" w:rsidRDefault="00F46BF9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42 600 000</w:t>
            </w:r>
          </w:p>
        </w:tc>
      </w:tr>
      <w:tr w:rsidR="00F46BF9" w:rsidRPr="00F306F9" w:rsidTr="00F46BF9">
        <w:trPr>
          <w:trHeight w:val="225"/>
          <w:jc w:val="center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8F2BD0" w:rsidRDefault="00F46BF9" w:rsidP="00F46BF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2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4B7762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9" w:rsidRPr="00F306F9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Default="00F46BF9" w:rsidP="00F46BF9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41758A" w:rsidRDefault="00F46BF9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41758A" w:rsidRDefault="00F46BF9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41758A" w:rsidRDefault="00F46BF9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</w:tr>
      <w:tr w:rsidR="00F46BF9" w:rsidRPr="00F306F9" w:rsidTr="00F46BF9">
        <w:trPr>
          <w:trHeight w:val="1232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8F2BD0" w:rsidRDefault="00F46BF9" w:rsidP="00F46BF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6C099E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46BF9">
              <w:rPr>
                <w:rFonts w:ascii="GHEA Grapalat" w:hAnsi="GHEA Grapalat" w:cs="Sylfaen"/>
                <w:sz w:val="18"/>
                <w:szCs w:val="18"/>
              </w:rPr>
              <w:t>ООО «Смарттех»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9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46BF9">
              <w:rPr>
                <w:rFonts w:ascii="GHEA Grapalat" w:hAnsi="GHEA Grapalat" w:cs="Sylfaen"/>
                <w:sz w:val="18"/>
                <w:szCs w:val="18"/>
              </w:rPr>
              <w:t>РА, Сюникская область, город Горис, ул. Сюник, 125</w:t>
            </w:r>
          </w:p>
          <w:p w:rsidR="00F46BF9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C367B">
              <w:rPr>
                <w:rFonts w:ascii="GHEAGrapalat" w:hAnsi="GHEAGrapalat" w:cs="GHEAGrapalat"/>
                <w:lang w:eastAsia="en-US"/>
              </w:rPr>
              <w:t>094 23 76 00</w:t>
            </w:r>
          </w:p>
          <w:p w:rsidR="00F46BF9" w:rsidRPr="00F306F9" w:rsidRDefault="00F46BF9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C367B">
              <w:rPr>
                <w:rStyle w:val="Hyperlink"/>
                <w:rFonts w:ascii="GHEA Grapalat" w:hAnsi="GHEA Grapalat" w:cs="Sylfaen"/>
              </w:rPr>
              <w:t>smartex77@mail.ru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CA3106" w:rsidRDefault="00F46BF9" w:rsidP="00F46BF9">
            <w:pPr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41758A" w:rsidRDefault="00F46BF9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36 545 875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41758A" w:rsidRDefault="00F46BF9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7 309 175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BF9" w:rsidRPr="0041758A" w:rsidRDefault="00F46BF9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43 855 050</w:t>
            </w:r>
          </w:p>
        </w:tc>
      </w:tr>
    </w:tbl>
    <w:p w:rsidR="006C099E" w:rsidRDefault="006C099E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</w:p>
    <w:p w:rsidR="002C461E" w:rsidRPr="002C461E" w:rsidRDefault="006461C0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6461C0">
        <w:rPr>
          <w:rFonts w:ascii="GHEA Grapalat" w:hAnsi="GHEA Grapalat"/>
          <w:sz w:val="22"/>
          <w:szCs w:val="22"/>
          <w:lang w:val="ru-RU"/>
        </w:rPr>
        <w:t>1.2 Участник</w:t>
      </w:r>
      <w:r w:rsidR="004B7762">
        <w:rPr>
          <w:rFonts w:ascii="GHEA Grapalat" w:hAnsi="GHEA Grapalat"/>
          <w:sz w:val="22"/>
          <w:szCs w:val="22"/>
        </w:rPr>
        <w:t>и</w:t>
      </w:r>
      <w:r w:rsidRPr="006461C0">
        <w:rPr>
          <w:rFonts w:ascii="GHEA Grapalat" w:hAnsi="GHEA Grapalat"/>
          <w:sz w:val="22"/>
          <w:szCs w:val="22"/>
          <w:lang w:val="ru-RU"/>
        </w:rPr>
        <w:t xml:space="preserve"> не включен</w:t>
      </w:r>
      <w:r w:rsidR="004B7762">
        <w:rPr>
          <w:rFonts w:ascii="GHEA Grapalat" w:hAnsi="GHEA Grapalat"/>
          <w:sz w:val="22"/>
          <w:szCs w:val="22"/>
        </w:rPr>
        <w:t>ы</w:t>
      </w:r>
      <w:r w:rsidRPr="006461C0">
        <w:rPr>
          <w:rFonts w:ascii="GHEA Grapalat" w:hAnsi="GHEA Grapalat"/>
          <w:sz w:val="22"/>
          <w:szCs w:val="22"/>
          <w:lang w:val="ru-RU"/>
        </w:rPr>
        <w:t xml:space="preserve"> в список участников, не имеющих права на участие в закупке, на день подачи заявки.</w:t>
      </w:r>
    </w:p>
    <w:p w:rsidR="000B2C44" w:rsidRPr="002C461E" w:rsidRDefault="000B2C44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306F9">
        <w:rPr>
          <w:rFonts w:ascii="GHEA Grapalat" w:hAnsi="GHEA Grapalat"/>
          <w:sz w:val="16"/>
          <w:szCs w:val="16"/>
          <w:lang w:val="ru-RU"/>
        </w:rPr>
        <w:t>Принято решение: за –</w:t>
      </w:r>
      <w:r w:rsidR="00F46BF9">
        <w:rPr>
          <w:rFonts w:ascii="GHEA Grapalat" w:hAnsi="GHEA Grapalat"/>
          <w:sz w:val="16"/>
          <w:szCs w:val="16"/>
        </w:rPr>
        <w:t>4</w:t>
      </w:r>
      <w:r w:rsidR="00F306F9" w:rsidRPr="00F306F9">
        <w:rPr>
          <w:rFonts w:ascii="GHEA Grapalat" w:hAnsi="GHEA Grapalat"/>
          <w:sz w:val="16"/>
          <w:szCs w:val="16"/>
        </w:rPr>
        <w:t xml:space="preserve"> </w:t>
      </w:r>
      <w:r w:rsidRPr="00F306F9">
        <w:rPr>
          <w:rFonts w:ascii="GHEA Grapalat" w:hAnsi="GHEA Grapalat"/>
          <w:sz w:val="16"/>
          <w:szCs w:val="16"/>
          <w:lang w:val="ru-RU"/>
        </w:rPr>
        <w:t>против – 0</w:t>
      </w:r>
      <w:r w:rsidRPr="002C461E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306F9" w:rsidRDefault="00F306F9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F306F9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 очередного заседания Комитета по процедурам закупок</w:t>
      </w:r>
    </w:p>
    <w:p w:rsidR="006461C0" w:rsidRPr="004D6A3D" w:rsidRDefault="006461C0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F46BF9" w:rsidRPr="001E08B4" w:rsidRDefault="004B7762" w:rsidP="00F46BF9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F46BF9"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 w:rsidR="00F46BF9"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F46BF9"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F46BF9"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 w:rsidR="00F46BF9"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F46BF9" w:rsidRPr="00F46BF9" w:rsidRDefault="00F46BF9" w:rsidP="00F46BF9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46BF9">
        <w:rPr>
          <w:rFonts w:ascii="GHEA Grapalat" w:hAnsi="GHEA Grapalat"/>
          <w:sz w:val="22"/>
          <w:szCs w:val="22"/>
          <w:lang w:val="ru-RU"/>
        </w:rPr>
        <w:t>3.1 На основании статьи 67 Порядка организации процесса закупок и статьи 8.21 Приглашения, утвержденного Постановлением Правительства РА № 526-Н от 04.05.2017 г., оценочная комиссия приняла решение провести проверку достоверности данных, представленных участником:</w:t>
      </w:r>
    </w:p>
    <w:p w:rsidR="00F46BF9" w:rsidRPr="00F46BF9" w:rsidRDefault="00F46BF9" w:rsidP="00F46BF9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46BF9">
        <w:rPr>
          <w:rFonts w:ascii="GHEA Grapalat" w:hAnsi="GHEA Grapalat"/>
          <w:sz w:val="22"/>
          <w:szCs w:val="22"/>
          <w:lang w:val="ru-RU"/>
        </w:rPr>
        <w:t>1. Комитет государственных доходов РА – о совокупном валовом доходе за три отчетных года, предшествующих подаче заявки, в размере не менее 100 000 000 драмов РА;</w:t>
      </w:r>
    </w:p>
    <w:p w:rsidR="00F46BF9" w:rsidRDefault="00F46BF9" w:rsidP="00F46BF9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46BF9">
        <w:rPr>
          <w:rFonts w:ascii="GHEA Grapalat" w:hAnsi="GHEA Grapalat"/>
          <w:sz w:val="22"/>
          <w:szCs w:val="22"/>
          <w:lang w:val="ru-RU"/>
        </w:rPr>
        <w:t xml:space="preserve">2. Министерство образования, науки и технологий, Мэрия г. Еревана и Фонд территориального развития РА – об отсутствии штрафов и/или пеней, наложенных заказчиком по предыдущим договорным обязательствам, превышающих 1 000 000 драмов РА в общей сумме в течение 3 (трех) лет, предшествующих подаче заявки. 3.2 Заседание по рассмотрению заявок проводится в 11:40 часов рабочего дня, следующего за днем </w:t>
      </w:r>
      <w:r w:rsidRPr="00F46BF9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получения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заключений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компетентных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органов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в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здании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Комитета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РА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адресу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г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Здание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Pr="00F46BF9">
        <w:rPr>
          <w:rFonts w:ascii="GHEA Grapalat" w:hAnsi="GHEA Grapalat"/>
          <w:sz w:val="22"/>
          <w:szCs w:val="22"/>
          <w:lang w:val="ru-RU"/>
        </w:rPr>
        <w:t xml:space="preserve"> 3, IV </w:t>
      </w:r>
      <w:r w:rsidRPr="00F46BF9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Pr="00F46BF9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Pr="004D1866" w:rsidRDefault="006461C0" w:rsidP="00F46BF9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F46BF9">
        <w:rPr>
          <w:rFonts w:ascii="GHEA Grapalat" w:hAnsi="GHEA Grapalat"/>
          <w:i/>
          <w:sz w:val="18"/>
          <w:szCs w:val="22"/>
        </w:rPr>
        <w:t>4</w:t>
      </w:r>
      <w:r w:rsidR="00BC4E81">
        <w:rPr>
          <w:rFonts w:ascii="GHEA Grapalat" w:hAnsi="GHEA Grapalat"/>
          <w:i/>
          <w:sz w:val="18"/>
          <w:szCs w:val="22"/>
        </w:rPr>
        <w:t xml:space="preserve">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6461C0" w:rsidRPr="008A0B97" w:rsidRDefault="006461C0" w:rsidP="006461C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1851D9" w:rsidRDefault="001851D9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sectPr w:rsidR="001851D9" w:rsidSect="009A68CD">
      <w:pgSz w:w="11909" w:h="16834" w:code="9"/>
      <w:pgMar w:top="90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D09" w:rsidRDefault="003F0D09">
      <w:r>
        <w:separator/>
      </w:r>
    </w:p>
  </w:endnote>
  <w:endnote w:type="continuationSeparator" w:id="0">
    <w:p w:rsidR="003F0D09" w:rsidRDefault="003F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D09" w:rsidRDefault="003F0D09">
      <w:r>
        <w:separator/>
      </w:r>
    </w:p>
  </w:footnote>
  <w:footnote w:type="continuationSeparator" w:id="0">
    <w:p w:rsidR="003F0D09" w:rsidRDefault="003F0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C43"/>
    <w:rsid w:val="00053F76"/>
    <w:rsid w:val="00055C3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2C44"/>
    <w:rsid w:val="000B4FCE"/>
    <w:rsid w:val="000B5AFD"/>
    <w:rsid w:val="000B6024"/>
    <w:rsid w:val="000B75F3"/>
    <w:rsid w:val="000C33F4"/>
    <w:rsid w:val="000C3B56"/>
    <w:rsid w:val="000D49B7"/>
    <w:rsid w:val="000D7B63"/>
    <w:rsid w:val="000E0DE4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45E4"/>
    <w:rsid w:val="001A7B92"/>
    <w:rsid w:val="001B0991"/>
    <w:rsid w:val="001B15A2"/>
    <w:rsid w:val="001B1C60"/>
    <w:rsid w:val="001B1DA1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8B4"/>
    <w:rsid w:val="001E0D4B"/>
    <w:rsid w:val="001E1A0C"/>
    <w:rsid w:val="001E361E"/>
    <w:rsid w:val="001E3A26"/>
    <w:rsid w:val="001E7135"/>
    <w:rsid w:val="001F33E1"/>
    <w:rsid w:val="001F6B56"/>
    <w:rsid w:val="00204A5D"/>
    <w:rsid w:val="002062E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61E"/>
    <w:rsid w:val="002C4EDB"/>
    <w:rsid w:val="002C77B9"/>
    <w:rsid w:val="002D0198"/>
    <w:rsid w:val="002D0C43"/>
    <w:rsid w:val="002D144A"/>
    <w:rsid w:val="002E33A0"/>
    <w:rsid w:val="002E5855"/>
    <w:rsid w:val="002F6F9F"/>
    <w:rsid w:val="002F7AF6"/>
    <w:rsid w:val="003023A8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D7D1C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0D09"/>
    <w:rsid w:val="003F11A0"/>
    <w:rsid w:val="003F1ACC"/>
    <w:rsid w:val="003F7091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166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762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69A9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4F3C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A8F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1E1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12A0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6C68"/>
    <w:rsid w:val="00627AE2"/>
    <w:rsid w:val="006300E1"/>
    <w:rsid w:val="00630834"/>
    <w:rsid w:val="00630DF2"/>
    <w:rsid w:val="0063191B"/>
    <w:rsid w:val="00632023"/>
    <w:rsid w:val="00637B45"/>
    <w:rsid w:val="006461C0"/>
    <w:rsid w:val="00653E8D"/>
    <w:rsid w:val="00654903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099E"/>
    <w:rsid w:val="006C2936"/>
    <w:rsid w:val="006C40F9"/>
    <w:rsid w:val="006C66A3"/>
    <w:rsid w:val="006C6CDB"/>
    <w:rsid w:val="006D378D"/>
    <w:rsid w:val="006E382E"/>
    <w:rsid w:val="006E41AA"/>
    <w:rsid w:val="006E6FDB"/>
    <w:rsid w:val="006F3B21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015F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774C6"/>
    <w:rsid w:val="008851F5"/>
    <w:rsid w:val="0088542A"/>
    <w:rsid w:val="008866E1"/>
    <w:rsid w:val="00886AF9"/>
    <w:rsid w:val="00886B7C"/>
    <w:rsid w:val="00892978"/>
    <w:rsid w:val="00894D1A"/>
    <w:rsid w:val="0089647E"/>
    <w:rsid w:val="008969FF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D7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389D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A68CD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EE1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6712E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2B0C"/>
    <w:rsid w:val="00B84D96"/>
    <w:rsid w:val="00B86F72"/>
    <w:rsid w:val="00B903EB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E81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0412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0A8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1001D"/>
    <w:rsid w:val="00E1372B"/>
    <w:rsid w:val="00E152A9"/>
    <w:rsid w:val="00E224F7"/>
    <w:rsid w:val="00E24D1F"/>
    <w:rsid w:val="00E27D0A"/>
    <w:rsid w:val="00E302D0"/>
    <w:rsid w:val="00E306F4"/>
    <w:rsid w:val="00E3639C"/>
    <w:rsid w:val="00E37F08"/>
    <w:rsid w:val="00E42345"/>
    <w:rsid w:val="00E424AE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13A1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0C56"/>
    <w:rsid w:val="00E952FC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2AF0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4DF4"/>
    <w:rsid w:val="00F2688F"/>
    <w:rsid w:val="00F306F9"/>
    <w:rsid w:val="00F3110C"/>
    <w:rsid w:val="00F32B57"/>
    <w:rsid w:val="00F35754"/>
    <w:rsid w:val="00F4058C"/>
    <w:rsid w:val="00F40E0F"/>
    <w:rsid w:val="00F41CE3"/>
    <w:rsid w:val="00F46263"/>
    <w:rsid w:val="00F46BF9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C6DB4"/>
    <w:rsid w:val="00FD1A96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3llc.ab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F1B41-50A7-4553-AD63-BE96CEB0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65</cp:revision>
  <cp:lastPrinted>2023-08-14T11:08:00Z</cp:lastPrinted>
  <dcterms:created xsi:type="dcterms:W3CDTF">2023-10-16T08:18:00Z</dcterms:created>
  <dcterms:modified xsi:type="dcterms:W3CDTF">2025-09-23T14:41:00Z</dcterms:modified>
</cp:coreProperties>
</file>